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E13CB3" w14:textId="77777777" w:rsidR="00F019B4" w:rsidRDefault="00F019B4" w:rsidP="00F019B4">
      <w:pPr>
        <w:jc w:val="center"/>
        <w:rPr>
          <w:b/>
          <w:sz w:val="28"/>
          <w:szCs w:val="28"/>
        </w:rPr>
      </w:pPr>
    </w:p>
    <w:p w14:paraId="252FDC52" w14:textId="77777777" w:rsidR="00F019B4" w:rsidRDefault="00F019B4" w:rsidP="00F019B4">
      <w:pPr>
        <w:jc w:val="center"/>
        <w:rPr>
          <w:b/>
          <w:sz w:val="28"/>
          <w:szCs w:val="28"/>
        </w:rPr>
      </w:pPr>
    </w:p>
    <w:p w14:paraId="07BA0F2F" w14:textId="20E25050" w:rsidR="00F019B4" w:rsidRDefault="00F019B4" w:rsidP="00F019B4">
      <w:pPr>
        <w:jc w:val="center"/>
        <w:rPr>
          <w:b/>
          <w:sz w:val="28"/>
          <w:szCs w:val="28"/>
        </w:rPr>
      </w:pPr>
      <w:proofErr w:type="spellStart"/>
      <w:r w:rsidRPr="00A468AD">
        <w:rPr>
          <w:b/>
          <w:sz w:val="28"/>
          <w:szCs w:val="28"/>
        </w:rPr>
        <w:t>Čestné</w:t>
      </w:r>
      <w:proofErr w:type="spellEnd"/>
      <w:r w:rsidRPr="00A468AD">
        <w:rPr>
          <w:b/>
          <w:sz w:val="28"/>
          <w:szCs w:val="28"/>
        </w:rPr>
        <w:t xml:space="preserve"> </w:t>
      </w:r>
      <w:proofErr w:type="spellStart"/>
      <w:r w:rsidRPr="00A468AD">
        <w:rPr>
          <w:b/>
          <w:sz w:val="28"/>
          <w:szCs w:val="28"/>
        </w:rPr>
        <w:t>prohlášení</w:t>
      </w:r>
      <w:proofErr w:type="spellEnd"/>
    </w:p>
    <w:p w14:paraId="07E5262A" w14:textId="582DC76F" w:rsidR="00F019B4" w:rsidRPr="000E698F" w:rsidRDefault="00F019B4" w:rsidP="00F019B4">
      <w:pPr>
        <w:jc w:val="center"/>
        <w:rPr>
          <w:b/>
        </w:rPr>
      </w:pPr>
      <w:r w:rsidRPr="000E698F">
        <w:rPr>
          <w:b/>
        </w:rPr>
        <w:t>k </w:t>
      </w:r>
      <w:proofErr w:type="spellStart"/>
      <w:r w:rsidRPr="000E698F">
        <w:rPr>
          <w:b/>
        </w:rPr>
        <w:t>dodávce</w:t>
      </w:r>
      <w:proofErr w:type="spellEnd"/>
      <w:r w:rsidRPr="000E698F">
        <w:rPr>
          <w:b/>
        </w:rPr>
        <w:t xml:space="preserve"> </w:t>
      </w:r>
      <w:proofErr w:type="spellStart"/>
      <w:r w:rsidRPr="000E698F">
        <w:rPr>
          <w:b/>
        </w:rPr>
        <w:t>vody</w:t>
      </w:r>
      <w:proofErr w:type="spellEnd"/>
      <w:r w:rsidRPr="000E698F">
        <w:rPr>
          <w:b/>
        </w:rPr>
        <w:t xml:space="preserve"> </w:t>
      </w:r>
      <w:proofErr w:type="gramStart"/>
      <w:r w:rsidRPr="000E698F">
        <w:rPr>
          <w:b/>
        </w:rPr>
        <w:t>a</w:t>
      </w:r>
      <w:proofErr w:type="gramEnd"/>
      <w:r w:rsidRPr="000E698F">
        <w:rPr>
          <w:b/>
        </w:rPr>
        <w:t xml:space="preserve"> </w:t>
      </w:r>
      <w:proofErr w:type="spellStart"/>
      <w:r w:rsidRPr="000E698F">
        <w:rPr>
          <w:b/>
        </w:rPr>
        <w:t>odvádění</w:t>
      </w:r>
      <w:proofErr w:type="spellEnd"/>
      <w:r w:rsidRPr="000E698F">
        <w:rPr>
          <w:b/>
        </w:rPr>
        <w:t xml:space="preserve"> </w:t>
      </w:r>
      <w:proofErr w:type="spellStart"/>
      <w:r w:rsidRPr="000E698F">
        <w:rPr>
          <w:b/>
        </w:rPr>
        <w:t>odpadních</w:t>
      </w:r>
      <w:proofErr w:type="spellEnd"/>
      <w:r w:rsidRPr="000E698F">
        <w:rPr>
          <w:b/>
        </w:rPr>
        <w:t xml:space="preserve"> </w:t>
      </w:r>
      <w:proofErr w:type="spellStart"/>
      <w:r w:rsidRPr="000E698F">
        <w:rPr>
          <w:b/>
        </w:rPr>
        <w:t>vod</w:t>
      </w:r>
      <w:proofErr w:type="spellEnd"/>
      <w:r w:rsidRPr="000E698F">
        <w:rPr>
          <w:b/>
        </w:rPr>
        <w:t xml:space="preserve"> </w:t>
      </w:r>
    </w:p>
    <w:p w14:paraId="7CF5D38C" w14:textId="77777777" w:rsidR="00F019B4" w:rsidRDefault="00F019B4" w:rsidP="00F019B4"/>
    <w:p w14:paraId="7DC1AE32" w14:textId="77777777" w:rsidR="00F019B4" w:rsidRDefault="00F019B4" w:rsidP="00F019B4"/>
    <w:p w14:paraId="56E92E28" w14:textId="4CFB2D43" w:rsidR="00F019B4" w:rsidRDefault="00F019B4" w:rsidP="00F019B4">
      <w:proofErr w:type="spellStart"/>
      <w:r>
        <w:t>Já</w:t>
      </w:r>
      <w:proofErr w:type="spell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podepsaný</w:t>
      </w:r>
      <w:proofErr w:type="spellEnd"/>
      <w:r>
        <w:t>/á (</w:t>
      </w:r>
      <w:proofErr w:type="spellStart"/>
      <w:r>
        <w:t>jméno</w:t>
      </w:r>
      <w:proofErr w:type="spellEnd"/>
      <w:r>
        <w:t xml:space="preserve"> a </w:t>
      </w:r>
      <w:proofErr w:type="spellStart"/>
      <w:r>
        <w:t>příjmení</w:t>
      </w:r>
      <w:proofErr w:type="spellEnd"/>
      <w:r>
        <w:t>):</w:t>
      </w:r>
    </w:p>
    <w:p w14:paraId="734B0177" w14:textId="77777777" w:rsidR="00F019B4" w:rsidRDefault="00F019B4" w:rsidP="00F019B4"/>
    <w:p w14:paraId="0A44BC9D" w14:textId="5B044F9C" w:rsidR="00F019B4" w:rsidRDefault="00F019B4" w:rsidP="00F019B4">
      <w:r>
        <w:t>D</w:t>
      </w:r>
      <w:r>
        <w:t xml:space="preserve">atum </w:t>
      </w:r>
      <w:proofErr w:type="spellStart"/>
      <w:r>
        <w:t>narození</w:t>
      </w:r>
      <w:proofErr w:type="spellEnd"/>
      <w:r>
        <w:t>:</w:t>
      </w:r>
    </w:p>
    <w:p w14:paraId="2C05CFDD" w14:textId="77777777" w:rsidR="00F019B4" w:rsidRDefault="00F019B4" w:rsidP="00F019B4"/>
    <w:p w14:paraId="0A047DAC" w14:textId="4F6EFF91" w:rsidR="00F019B4" w:rsidRDefault="00F019B4" w:rsidP="00F019B4">
      <w:proofErr w:type="spellStart"/>
      <w:r>
        <w:t>Bytem</w:t>
      </w:r>
      <w:proofErr w:type="spellEnd"/>
      <w:r>
        <w:t>:</w:t>
      </w:r>
    </w:p>
    <w:p w14:paraId="564BBAAF" w14:textId="77777777" w:rsidR="00F019B4" w:rsidRDefault="00F019B4" w:rsidP="00F019B4"/>
    <w:p w14:paraId="6955F085" w14:textId="092B1EDD" w:rsidR="00F019B4" w:rsidRDefault="00F019B4" w:rsidP="00F019B4">
      <w:proofErr w:type="spellStart"/>
      <w:r>
        <w:t>tímto</w:t>
      </w:r>
      <w:proofErr w:type="spellEnd"/>
      <w:r>
        <w:t xml:space="preserve"> </w:t>
      </w:r>
      <w:proofErr w:type="spellStart"/>
      <w:r>
        <w:t>čestně</w:t>
      </w:r>
      <w:proofErr w:type="spellEnd"/>
      <w:r>
        <w:t xml:space="preserve"> </w:t>
      </w:r>
      <w:proofErr w:type="spellStart"/>
      <w:r>
        <w:t>prohlašuji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nemovitost</w:t>
      </w:r>
      <w:proofErr w:type="spellEnd"/>
      <w:r>
        <w:t xml:space="preserve"> v </w:t>
      </w:r>
      <w:proofErr w:type="spellStart"/>
      <w:r>
        <w:t>mém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adrese</w:t>
      </w:r>
      <w:proofErr w:type="spellEnd"/>
    </w:p>
    <w:p w14:paraId="3429EDB7" w14:textId="77777777" w:rsidR="00F019B4" w:rsidRDefault="00F019B4" w:rsidP="00F019B4"/>
    <w:p w14:paraId="20F911A2" w14:textId="0B7421DE" w:rsidR="00F019B4" w:rsidRDefault="00F019B4" w:rsidP="00F019B4">
      <w:r>
        <w:t>…………………………………………………………………………………………………………………………………</w:t>
      </w:r>
    </w:p>
    <w:p w14:paraId="0E263C3C" w14:textId="3D912033" w:rsidR="00F019B4" w:rsidRDefault="00F019B4" w:rsidP="00F019B4">
      <w:pPr>
        <w:jc w:val="both"/>
      </w:pPr>
      <w:r>
        <w:t xml:space="preserve">je </w:t>
      </w:r>
      <w:proofErr w:type="spellStart"/>
      <w:r>
        <w:t>zásobována</w:t>
      </w:r>
      <w:proofErr w:type="spellEnd"/>
      <w:r>
        <w:t xml:space="preserve"> </w:t>
      </w:r>
      <w:proofErr w:type="spellStart"/>
      <w:r>
        <w:t>výhradně</w:t>
      </w:r>
      <w:proofErr w:type="spellEnd"/>
      <w:r>
        <w:t xml:space="preserve"> vodou z </w:t>
      </w:r>
      <w:proofErr w:type="spellStart"/>
      <w:r>
        <w:t>vodovodu</w:t>
      </w:r>
      <w:proofErr w:type="spellEnd"/>
      <w:r>
        <w:t xml:space="preserve"> pro </w:t>
      </w:r>
      <w:proofErr w:type="spellStart"/>
      <w:r>
        <w:t>veřejnou</w:t>
      </w:r>
      <w:proofErr w:type="spellEnd"/>
      <w:r>
        <w:t xml:space="preserve"> </w:t>
      </w:r>
      <w:proofErr w:type="spellStart"/>
      <w:r>
        <w:t>potřebu</w:t>
      </w:r>
      <w:proofErr w:type="spellEnd"/>
      <w:r>
        <w:t>,</w:t>
      </w:r>
      <w:r w:rsidR="002A37E6">
        <w:t xml:space="preserve"> </w:t>
      </w:r>
      <w:proofErr w:type="spellStart"/>
      <w:r w:rsidR="002A37E6">
        <w:t>množství</w:t>
      </w:r>
      <w:proofErr w:type="spellEnd"/>
      <w:r w:rsidR="002A37E6">
        <w:t xml:space="preserve"> </w:t>
      </w:r>
      <w:proofErr w:type="spellStart"/>
      <w:r w:rsidR="002A37E6">
        <w:t>vypouštěných</w:t>
      </w:r>
      <w:proofErr w:type="spellEnd"/>
      <w:r w:rsidR="002A37E6">
        <w:t xml:space="preserve"> </w:t>
      </w:r>
      <w:proofErr w:type="spellStart"/>
      <w:r w:rsidR="002A37E6">
        <w:t>odpadních</w:t>
      </w:r>
      <w:proofErr w:type="spellEnd"/>
      <w:r w:rsidR="002A37E6">
        <w:t xml:space="preserve"> </w:t>
      </w:r>
      <w:proofErr w:type="spellStart"/>
      <w:r w:rsidR="002A37E6">
        <w:t>vod</w:t>
      </w:r>
      <w:proofErr w:type="spellEnd"/>
      <w:r w:rsidR="002A37E6">
        <w:t xml:space="preserve"> je </w:t>
      </w:r>
      <w:proofErr w:type="spellStart"/>
      <w:r w:rsidR="002A37E6">
        <w:t>zjišťováno</w:t>
      </w:r>
      <w:proofErr w:type="spellEnd"/>
      <w:r w:rsidR="002A37E6">
        <w:t xml:space="preserve"> </w:t>
      </w:r>
      <w:proofErr w:type="spellStart"/>
      <w:r w:rsidR="002A37E6">
        <w:t>stavem</w:t>
      </w:r>
      <w:proofErr w:type="spellEnd"/>
      <w:r w:rsidR="002A37E6">
        <w:t xml:space="preserve"> </w:t>
      </w:r>
      <w:proofErr w:type="spellStart"/>
      <w:r w:rsidR="002A37E6">
        <w:t>měřidla</w:t>
      </w:r>
      <w:proofErr w:type="spellEnd"/>
      <w:r w:rsidR="002A37E6">
        <w:t xml:space="preserve"> pro </w:t>
      </w:r>
      <w:proofErr w:type="spellStart"/>
      <w:r w:rsidR="002A37E6">
        <w:t>pitnou</w:t>
      </w:r>
      <w:proofErr w:type="spellEnd"/>
      <w:r w:rsidR="002A37E6">
        <w:t xml:space="preserve"> </w:t>
      </w:r>
      <w:proofErr w:type="spellStart"/>
      <w:r w:rsidR="002A37E6">
        <w:t>vodu</w:t>
      </w:r>
      <w:proofErr w:type="spellEnd"/>
      <w:r w:rsidR="002A37E6">
        <w:t xml:space="preserve">, </w:t>
      </w:r>
      <w:proofErr w:type="spellStart"/>
      <w:r w:rsidR="002A37E6">
        <w:t>instalovaného</w:t>
      </w:r>
      <w:proofErr w:type="spellEnd"/>
      <w:r w:rsidR="002A37E6">
        <w:t xml:space="preserve"> </w:t>
      </w:r>
      <w:proofErr w:type="spellStart"/>
      <w:r w:rsidR="002A37E6">
        <w:t>na</w:t>
      </w:r>
      <w:proofErr w:type="spellEnd"/>
      <w:r w:rsidR="002A37E6">
        <w:t xml:space="preserve"> </w:t>
      </w:r>
      <w:proofErr w:type="spellStart"/>
      <w:r w:rsidR="002A37E6">
        <w:t>přípojce</w:t>
      </w:r>
      <w:proofErr w:type="spellEnd"/>
      <w:r w:rsidR="002A37E6">
        <w:t xml:space="preserve"> z </w:t>
      </w:r>
      <w:proofErr w:type="spellStart"/>
      <w:r w:rsidR="002A37E6">
        <w:t>veřejného</w:t>
      </w:r>
      <w:proofErr w:type="spellEnd"/>
      <w:r w:rsidR="002A37E6">
        <w:t xml:space="preserve"> </w:t>
      </w:r>
      <w:proofErr w:type="spellStart"/>
      <w:r w:rsidR="002A37E6">
        <w:t>vodovodu</w:t>
      </w:r>
      <w:proofErr w:type="spellEnd"/>
      <w:r w:rsidR="002A37E6">
        <w:t>.</w:t>
      </w:r>
      <w:r>
        <w:t xml:space="preserve"> </w:t>
      </w:r>
      <w:proofErr w:type="spellStart"/>
      <w:r w:rsidR="002A37E6">
        <w:t>S</w:t>
      </w:r>
      <w:r>
        <w:t>tudna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pozemku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k </w:t>
      </w:r>
      <w:proofErr w:type="spellStart"/>
      <w:r>
        <w:t>účelu</w:t>
      </w:r>
      <w:proofErr w:type="spellEnd"/>
      <w:r>
        <w:t xml:space="preserve"> </w:t>
      </w:r>
      <w:proofErr w:type="spellStart"/>
      <w:r>
        <w:t>dodávky</w:t>
      </w:r>
      <w:proofErr w:type="spellEnd"/>
      <w:r>
        <w:t xml:space="preserve"> </w:t>
      </w:r>
      <w:proofErr w:type="spellStart"/>
      <w:r>
        <w:t>vody</w:t>
      </w:r>
      <w:proofErr w:type="spellEnd"/>
      <w:r>
        <w:t xml:space="preserve"> do </w:t>
      </w:r>
      <w:proofErr w:type="spellStart"/>
      <w:r>
        <w:t>nemovitosti</w:t>
      </w:r>
      <w:proofErr w:type="spellEnd"/>
      <w:r>
        <w:t xml:space="preserve"> </w:t>
      </w:r>
      <w:proofErr w:type="spellStart"/>
      <w:r>
        <w:t>užívána</w:t>
      </w:r>
      <w:proofErr w:type="spellEnd"/>
      <w:r>
        <w:t xml:space="preserve">, a </w:t>
      </w:r>
      <w:proofErr w:type="spellStart"/>
      <w:r>
        <w:t>tudíž</w:t>
      </w:r>
      <w:proofErr w:type="spellEnd"/>
      <w:r>
        <w:t xml:space="preserve"> z 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zdroje</w:t>
      </w:r>
      <w:proofErr w:type="spellEnd"/>
      <w:r>
        <w:t xml:space="preserve"> </w:t>
      </w:r>
      <w:proofErr w:type="spellStart"/>
      <w:r>
        <w:t>nejsou</w:t>
      </w:r>
      <w:proofErr w:type="spellEnd"/>
      <w:r>
        <w:t xml:space="preserve"> </w:t>
      </w:r>
      <w:proofErr w:type="spellStart"/>
      <w:r>
        <w:t>odváděny</w:t>
      </w:r>
      <w:proofErr w:type="spellEnd"/>
      <w:r>
        <w:t xml:space="preserve"> </w:t>
      </w:r>
      <w:proofErr w:type="spellStart"/>
      <w:r>
        <w:t>žádné</w:t>
      </w:r>
      <w:proofErr w:type="spellEnd"/>
      <w:r>
        <w:t xml:space="preserve"> </w:t>
      </w:r>
      <w:proofErr w:type="spellStart"/>
      <w:r>
        <w:t>odpadní</w:t>
      </w:r>
      <w:proofErr w:type="spellEnd"/>
      <w:r>
        <w:t xml:space="preserve"> </w:t>
      </w:r>
      <w:proofErr w:type="spellStart"/>
      <w:r>
        <w:t>vody</w:t>
      </w:r>
      <w:proofErr w:type="spellEnd"/>
      <w:r>
        <w:t xml:space="preserve"> do </w:t>
      </w:r>
      <w:proofErr w:type="spellStart"/>
      <w:r>
        <w:t>kanalizace</w:t>
      </w:r>
      <w:proofErr w:type="spellEnd"/>
      <w:r>
        <w:t xml:space="preserve"> pro </w:t>
      </w:r>
      <w:proofErr w:type="spellStart"/>
      <w:r>
        <w:t>veřejnou</w:t>
      </w:r>
      <w:proofErr w:type="spellEnd"/>
      <w:r>
        <w:t xml:space="preserve"> </w:t>
      </w:r>
      <w:proofErr w:type="spellStart"/>
      <w:r>
        <w:t>potřebu</w:t>
      </w:r>
      <w:proofErr w:type="spellEnd"/>
      <w:r>
        <w:t xml:space="preserve"> a </w:t>
      </w:r>
      <w:proofErr w:type="spellStart"/>
      <w:r>
        <w:t>současně</w:t>
      </w:r>
      <w:proofErr w:type="spellEnd"/>
      <w:r>
        <w:t xml:space="preserve"> </w:t>
      </w:r>
      <w:proofErr w:type="spellStart"/>
      <w:r>
        <w:t>nejsou</w:t>
      </w:r>
      <w:proofErr w:type="spellEnd"/>
      <w:r>
        <w:t xml:space="preserve"> do </w:t>
      </w:r>
      <w:proofErr w:type="spellStart"/>
      <w:r>
        <w:t>kanalizace</w:t>
      </w:r>
      <w:proofErr w:type="spellEnd"/>
      <w:r>
        <w:t xml:space="preserve"> pro </w:t>
      </w:r>
      <w:proofErr w:type="spellStart"/>
      <w:r>
        <w:t>veřejnou</w:t>
      </w:r>
      <w:proofErr w:type="spellEnd"/>
      <w:r>
        <w:t xml:space="preserve"> </w:t>
      </w:r>
      <w:proofErr w:type="spellStart"/>
      <w:r>
        <w:t>potřebu</w:t>
      </w:r>
      <w:proofErr w:type="spellEnd"/>
      <w:r>
        <w:t xml:space="preserve"> </w:t>
      </w:r>
      <w:proofErr w:type="spellStart"/>
      <w:r>
        <w:t>odváděny</w:t>
      </w:r>
      <w:proofErr w:type="spellEnd"/>
      <w:r>
        <w:t xml:space="preserve"> ani </w:t>
      </w:r>
      <w:proofErr w:type="spellStart"/>
      <w:r>
        <w:t>dešťové</w:t>
      </w:r>
      <w:proofErr w:type="spellEnd"/>
      <w:r>
        <w:t xml:space="preserve"> </w:t>
      </w:r>
      <w:proofErr w:type="spellStart"/>
      <w:r>
        <w:t>vody</w:t>
      </w:r>
      <w:proofErr w:type="spellEnd"/>
      <w:r>
        <w:t>.</w:t>
      </w:r>
    </w:p>
    <w:p w14:paraId="6BE18F1A" w14:textId="508F3E66" w:rsidR="00F019B4" w:rsidRDefault="00F019B4" w:rsidP="00F019B4">
      <w:pPr>
        <w:jc w:val="both"/>
      </w:pPr>
      <w:proofErr w:type="spellStart"/>
      <w:r>
        <w:t>Všechny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v </w:t>
      </w:r>
      <w:proofErr w:type="spellStart"/>
      <w:r>
        <w:t>tomto</w:t>
      </w:r>
      <w:proofErr w:type="spellEnd"/>
      <w:r>
        <w:t xml:space="preserve"> </w:t>
      </w:r>
      <w:proofErr w:type="spellStart"/>
      <w:r>
        <w:t>prohlášení</w:t>
      </w:r>
      <w:proofErr w:type="spellEnd"/>
      <w:r>
        <w:t xml:space="preserve"> </w:t>
      </w:r>
      <w:proofErr w:type="spellStart"/>
      <w:r>
        <w:t>byly</w:t>
      </w:r>
      <w:proofErr w:type="spellEnd"/>
      <w:r>
        <w:t xml:space="preserve"> </w:t>
      </w:r>
      <w:proofErr w:type="spellStart"/>
      <w:r>
        <w:t>uvedeny</w:t>
      </w:r>
      <w:proofErr w:type="spellEnd"/>
      <w:r>
        <w:t xml:space="preserve"> </w:t>
      </w:r>
      <w:proofErr w:type="spellStart"/>
      <w:r>
        <w:t>pravdivě</w:t>
      </w:r>
      <w:proofErr w:type="spellEnd"/>
      <w:r>
        <w:t xml:space="preserve"> a </w:t>
      </w:r>
      <w:proofErr w:type="spellStart"/>
      <w:r>
        <w:t>jsem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vědom</w:t>
      </w:r>
      <w:proofErr w:type="spellEnd"/>
      <w:r>
        <w:t xml:space="preserve">(a),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uvedením</w:t>
      </w:r>
      <w:proofErr w:type="spellEnd"/>
      <w:r>
        <w:t xml:space="preserve"> </w:t>
      </w:r>
      <w:proofErr w:type="spellStart"/>
      <w:r>
        <w:t>nepravdivých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</w:t>
      </w:r>
      <w:r w:rsidR="00C40108">
        <w:t xml:space="preserve">o </w:t>
      </w:r>
      <w:proofErr w:type="spellStart"/>
      <w:r w:rsidR="00C40108">
        <w:t>vypouštění</w:t>
      </w:r>
      <w:proofErr w:type="spellEnd"/>
      <w:r w:rsidR="00C40108">
        <w:t xml:space="preserve"> </w:t>
      </w:r>
      <w:proofErr w:type="spellStart"/>
      <w:r w:rsidR="00C40108">
        <w:t>odpadních</w:t>
      </w:r>
      <w:proofErr w:type="spellEnd"/>
      <w:r w:rsidR="00C40108">
        <w:t xml:space="preserve"> </w:t>
      </w:r>
      <w:proofErr w:type="spellStart"/>
      <w:r w:rsidR="00C40108">
        <w:t>vod</w:t>
      </w:r>
      <w:proofErr w:type="spellEnd"/>
      <w:r w:rsidR="00C40108">
        <w:t xml:space="preserve"> do </w:t>
      </w:r>
      <w:proofErr w:type="spellStart"/>
      <w:r w:rsidR="00C40108">
        <w:t>veřejné</w:t>
      </w:r>
      <w:proofErr w:type="spellEnd"/>
      <w:r w:rsidR="00C40108">
        <w:t xml:space="preserve"> </w:t>
      </w:r>
      <w:proofErr w:type="spellStart"/>
      <w:r w:rsidR="00C40108">
        <w:t>splaškové</w:t>
      </w:r>
      <w:proofErr w:type="spellEnd"/>
      <w:r w:rsidR="00C40108">
        <w:t xml:space="preserve"> </w:t>
      </w:r>
      <w:proofErr w:type="spellStart"/>
      <w:r w:rsidR="00C40108">
        <w:t>kanalizace</w:t>
      </w:r>
      <w:proofErr w:type="spellEnd"/>
      <w:r w:rsidR="00C40108">
        <w:t xml:space="preserve"> se </w:t>
      </w:r>
      <w:proofErr w:type="spellStart"/>
      <w:r w:rsidR="00C40108">
        <w:t>dopustím</w:t>
      </w:r>
      <w:proofErr w:type="spellEnd"/>
      <w:r w:rsidR="00C40108">
        <w:t xml:space="preserve"> </w:t>
      </w:r>
      <w:proofErr w:type="spellStart"/>
      <w:r w:rsidR="00C40108">
        <w:t>správního</w:t>
      </w:r>
      <w:proofErr w:type="spellEnd"/>
      <w:r w:rsidR="00C40108">
        <w:t xml:space="preserve"> </w:t>
      </w:r>
      <w:proofErr w:type="spellStart"/>
      <w:r w:rsidR="00C40108">
        <w:t>deliktu</w:t>
      </w:r>
      <w:proofErr w:type="spellEnd"/>
      <w:r w:rsidR="00C40108">
        <w:t xml:space="preserve"> </w:t>
      </w:r>
      <w:proofErr w:type="spellStart"/>
      <w:r w:rsidR="00C40108">
        <w:t>dle</w:t>
      </w:r>
      <w:proofErr w:type="spellEnd"/>
      <w:r w:rsidR="00C40108">
        <w:t xml:space="preserve"> § 10 odst.2a) a § 32 </w:t>
      </w:r>
      <w:proofErr w:type="spellStart"/>
      <w:r w:rsidR="00C40108">
        <w:t>odst</w:t>
      </w:r>
      <w:proofErr w:type="spellEnd"/>
      <w:r w:rsidR="00C40108">
        <w:t xml:space="preserve">. 5c) </w:t>
      </w:r>
      <w:proofErr w:type="spellStart"/>
      <w:r w:rsidR="00C40108">
        <w:t>zákona</w:t>
      </w:r>
      <w:proofErr w:type="spellEnd"/>
      <w:r w:rsidR="00C40108">
        <w:t xml:space="preserve"> č. 274/2001 Sb., O </w:t>
      </w:r>
      <w:proofErr w:type="spellStart"/>
      <w:r w:rsidR="00C40108">
        <w:t>vodovodech</w:t>
      </w:r>
      <w:proofErr w:type="spellEnd"/>
      <w:r w:rsidR="00C40108">
        <w:t xml:space="preserve"> a </w:t>
      </w:r>
      <w:proofErr w:type="spellStart"/>
      <w:r w:rsidR="00C40108">
        <w:t>kanalizacích</w:t>
      </w:r>
      <w:proofErr w:type="spellEnd"/>
      <w:r w:rsidR="00C40108">
        <w:t xml:space="preserve"> pro </w:t>
      </w:r>
      <w:proofErr w:type="spellStart"/>
      <w:r w:rsidR="00C40108">
        <w:t>veřejnou</w:t>
      </w:r>
      <w:proofErr w:type="spellEnd"/>
      <w:r w:rsidR="00C40108">
        <w:t xml:space="preserve"> </w:t>
      </w:r>
      <w:proofErr w:type="spellStart"/>
      <w:r w:rsidR="00C40108">
        <w:t>potřebu</w:t>
      </w:r>
      <w:proofErr w:type="spellEnd"/>
      <w:r w:rsidR="00C40108">
        <w:t xml:space="preserve"> </w:t>
      </w:r>
      <w:proofErr w:type="spellStart"/>
      <w:r w:rsidR="00C40108">
        <w:t>ve</w:t>
      </w:r>
      <w:proofErr w:type="spellEnd"/>
      <w:r w:rsidR="00C40108">
        <w:t xml:space="preserve"> </w:t>
      </w:r>
      <w:proofErr w:type="spellStart"/>
      <w:r w:rsidR="00C40108">
        <w:t>znění</w:t>
      </w:r>
      <w:proofErr w:type="spellEnd"/>
      <w:r w:rsidR="00C40108">
        <w:t xml:space="preserve"> </w:t>
      </w:r>
      <w:proofErr w:type="spellStart"/>
      <w:r w:rsidR="00C40108">
        <w:t>pozdějších</w:t>
      </w:r>
      <w:proofErr w:type="spellEnd"/>
      <w:r w:rsidR="00C40108">
        <w:t xml:space="preserve"> </w:t>
      </w:r>
      <w:proofErr w:type="spellStart"/>
      <w:r w:rsidR="00C40108">
        <w:t>předpisů</w:t>
      </w:r>
      <w:proofErr w:type="spellEnd"/>
      <w:r w:rsidR="00C40108">
        <w:t xml:space="preserve"> a za </w:t>
      </w:r>
      <w:proofErr w:type="spellStart"/>
      <w:r w:rsidR="00C40108">
        <w:t>tento</w:t>
      </w:r>
      <w:proofErr w:type="spellEnd"/>
      <w:r w:rsidR="00C40108">
        <w:t xml:space="preserve"> </w:t>
      </w:r>
      <w:proofErr w:type="spellStart"/>
      <w:r w:rsidR="00C40108">
        <w:t>delikt</w:t>
      </w:r>
      <w:proofErr w:type="spellEnd"/>
      <w:r w:rsidR="00C40108">
        <w:t xml:space="preserve"> je </w:t>
      </w:r>
      <w:proofErr w:type="spellStart"/>
      <w:r w:rsidR="00C40108">
        <w:t>ukádána</w:t>
      </w:r>
      <w:proofErr w:type="spellEnd"/>
      <w:r w:rsidR="00C40108">
        <w:t xml:space="preserve"> </w:t>
      </w:r>
      <w:proofErr w:type="spellStart"/>
      <w:r w:rsidR="00C40108">
        <w:t>pokuta</w:t>
      </w:r>
      <w:proofErr w:type="spellEnd"/>
      <w:r w:rsidR="00C40108">
        <w:t xml:space="preserve"> </w:t>
      </w:r>
      <w:proofErr w:type="spellStart"/>
      <w:r w:rsidR="00C40108">
        <w:t>až</w:t>
      </w:r>
      <w:proofErr w:type="spellEnd"/>
      <w:r w:rsidR="00C40108">
        <w:t xml:space="preserve"> do </w:t>
      </w:r>
      <w:proofErr w:type="spellStart"/>
      <w:r w:rsidR="00C40108">
        <w:t>výše</w:t>
      </w:r>
      <w:proofErr w:type="spellEnd"/>
      <w:r w:rsidR="00C40108">
        <w:t xml:space="preserve"> </w:t>
      </w:r>
      <w:proofErr w:type="gramStart"/>
      <w:r w:rsidR="00C40108">
        <w:t>50.000,-</w:t>
      </w:r>
      <w:proofErr w:type="gramEnd"/>
      <w:r w:rsidR="00C40108">
        <w:t xml:space="preserve"> </w:t>
      </w:r>
      <w:proofErr w:type="spellStart"/>
      <w:r w:rsidR="00C40108">
        <w:t>Kč</w:t>
      </w:r>
      <w:proofErr w:type="spellEnd"/>
      <w:r w:rsidR="00C40108">
        <w:t xml:space="preserve">. </w:t>
      </w:r>
      <w:proofErr w:type="spellStart"/>
      <w:r w:rsidR="00C40108">
        <w:t>Tento</w:t>
      </w:r>
      <w:proofErr w:type="spellEnd"/>
      <w:r w:rsidR="00C40108">
        <w:t xml:space="preserve"> </w:t>
      </w:r>
      <w:proofErr w:type="spellStart"/>
      <w:r w:rsidR="00C40108">
        <w:t>delikt</w:t>
      </w:r>
      <w:proofErr w:type="spellEnd"/>
      <w:r w:rsidR="00C40108">
        <w:t xml:space="preserve"> je </w:t>
      </w:r>
      <w:proofErr w:type="spellStart"/>
      <w:r w:rsidR="00C40108">
        <w:t>projednáván</w:t>
      </w:r>
      <w:proofErr w:type="spellEnd"/>
      <w:r w:rsidR="00C40108">
        <w:t xml:space="preserve"> </w:t>
      </w:r>
      <w:proofErr w:type="spellStart"/>
      <w:r w:rsidR="00C40108">
        <w:t>obecním</w:t>
      </w:r>
      <w:proofErr w:type="spellEnd"/>
      <w:r w:rsidR="00C40108">
        <w:t xml:space="preserve"> </w:t>
      </w:r>
      <w:proofErr w:type="spellStart"/>
      <w:r w:rsidR="00C40108">
        <w:t>úřadem</w:t>
      </w:r>
      <w:proofErr w:type="spellEnd"/>
      <w:r w:rsidR="00C40108">
        <w:t xml:space="preserve"> s </w:t>
      </w:r>
      <w:proofErr w:type="spellStart"/>
      <w:r w:rsidR="00C40108">
        <w:t>rozšířenou</w:t>
      </w:r>
      <w:proofErr w:type="spellEnd"/>
      <w:r w:rsidR="00C40108">
        <w:t xml:space="preserve"> </w:t>
      </w:r>
      <w:proofErr w:type="spellStart"/>
      <w:r w:rsidR="00C40108">
        <w:t>působností</w:t>
      </w:r>
      <w:proofErr w:type="spellEnd"/>
      <w:r w:rsidR="00C40108">
        <w:t>.</w:t>
      </w:r>
    </w:p>
    <w:p w14:paraId="473BD952" w14:textId="77777777" w:rsidR="00F019B4" w:rsidRDefault="00F019B4" w:rsidP="00F019B4"/>
    <w:p w14:paraId="5E0D08D0" w14:textId="77777777" w:rsidR="00F019B4" w:rsidRDefault="00F019B4" w:rsidP="00F019B4"/>
    <w:p w14:paraId="3517EE3A" w14:textId="718EC6EF" w:rsidR="00F019B4" w:rsidRDefault="00F019B4" w:rsidP="00F019B4">
      <w:r>
        <w:t xml:space="preserve">V </w:t>
      </w:r>
      <w:r w:rsidR="00C40108">
        <w:t xml:space="preserve">                                                                           </w:t>
      </w:r>
      <w:proofErr w:type="spellStart"/>
      <w:r w:rsidR="00C40108">
        <w:t>dne</w:t>
      </w:r>
      <w:proofErr w:type="spellEnd"/>
    </w:p>
    <w:p w14:paraId="721AF8AA" w14:textId="77777777" w:rsidR="00F019B4" w:rsidRDefault="00F019B4" w:rsidP="00F019B4"/>
    <w:p w14:paraId="0FC28A8C" w14:textId="0D72B3A4" w:rsidR="00F019B4" w:rsidRDefault="00F019B4" w:rsidP="00F019B4"/>
    <w:p w14:paraId="046254F4" w14:textId="77777777" w:rsidR="00C40108" w:rsidRDefault="00C40108" w:rsidP="00F019B4"/>
    <w:p w14:paraId="3549C8D8" w14:textId="77777777" w:rsidR="00F019B4" w:rsidRDefault="00F019B4" w:rsidP="00F019B4"/>
    <w:p w14:paraId="6AAAD1D8" w14:textId="77777777" w:rsidR="00F019B4" w:rsidRDefault="00F019B4" w:rsidP="00F019B4">
      <w:r>
        <w:t>………………………………………..</w:t>
      </w:r>
    </w:p>
    <w:p w14:paraId="36414155" w14:textId="77777777" w:rsidR="00F019B4" w:rsidRDefault="00F019B4" w:rsidP="00F019B4">
      <w:proofErr w:type="spellStart"/>
      <w:r>
        <w:t>Podpis</w:t>
      </w:r>
      <w:proofErr w:type="spellEnd"/>
      <w:r>
        <w:t xml:space="preserve"> </w:t>
      </w:r>
      <w:proofErr w:type="spellStart"/>
      <w:r>
        <w:t>úředně</w:t>
      </w:r>
      <w:proofErr w:type="spellEnd"/>
      <w:r>
        <w:t xml:space="preserve"> </w:t>
      </w:r>
      <w:proofErr w:type="spellStart"/>
      <w:r>
        <w:t>ověřený</w:t>
      </w:r>
      <w:proofErr w:type="spellEnd"/>
    </w:p>
    <w:p w14:paraId="327DA77F" w14:textId="198F8902" w:rsidR="00840FF0" w:rsidRDefault="00840FF0" w:rsidP="007F61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284"/>
        <w:jc w:val="both"/>
        <w:rPr>
          <w:rFonts w:ascii="Arial" w:hAnsi="Arial" w:cs="TimesNewRomanPSMT"/>
          <w:sz w:val="20"/>
          <w:szCs w:val="20"/>
        </w:rPr>
      </w:pPr>
    </w:p>
    <w:p w14:paraId="3287CB59" w14:textId="1E90E2F6" w:rsidR="00840FF0" w:rsidRDefault="00840FF0" w:rsidP="007F61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284"/>
        <w:jc w:val="both"/>
        <w:rPr>
          <w:rFonts w:ascii="Arial" w:hAnsi="Arial" w:cs="TimesNewRomanPSMT"/>
          <w:sz w:val="20"/>
          <w:szCs w:val="20"/>
        </w:rPr>
      </w:pPr>
    </w:p>
    <w:p w14:paraId="375FB1BD" w14:textId="77777777" w:rsidR="00840FF0" w:rsidRPr="007F61AA" w:rsidRDefault="00840FF0" w:rsidP="007F61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284"/>
        <w:jc w:val="both"/>
        <w:rPr>
          <w:rFonts w:ascii="Arial" w:hAnsi="Arial" w:cs="TimesNewRomanPSMT"/>
          <w:sz w:val="20"/>
          <w:szCs w:val="20"/>
        </w:rPr>
      </w:pPr>
    </w:p>
    <w:sectPr w:rsidR="00840FF0" w:rsidRPr="007F61AA" w:rsidSect="00A264B7">
      <w:headerReference w:type="default" r:id="rId7"/>
      <w:footerReference w:type="even" r:id="rId8"/>
      <w:footerReference w:type="default" r:id="rId9"/>
      <w:pgSz w:w="12240" w:h="15840"/>
      <w:pgMar w:top="893" w:right="1467" w:bottom="1440" w:left="1800" w:header="426" w:footer="19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F67E91" w14:textId="77777777" w:rsidR="00F46992" w:rsidRDefault="00F46992" w:rsidP="007F61AA">
      <w:r>
        <w:separator/>
      </w:r>
    </w:p>
  </w:endnote>
  <w:endnote w:type="continuationSeparator" w:id="0">
    <w:p w14:paraId="1AEA88AC" w14:textId="77777777" w:rsidR="00F46992" w:rsidRDefault="00F46992" w:rsidP="007F6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Times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Genev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74875403"/>
      <w:docPartObj>
        <w:docPartGallery w:val="Page Numbers (Bottom of Page)"/>
        <w:docPartUnique/>
      </w:docPartObj>
    </w:sdtPr>
    <w:sdtEndPr/>
    <w:sdtContent>
      <w:p w14:paraId="39E72DF7" w14:textId="1667EC22" w:rsidR="00840FF0" w:rsidRDefault="00840FF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15112686" w14:textId="77777777" w:rsidR="00840FF0" w:rsidRDefault="00840FF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B60C7C" w14:textId="065627F7" w:rsidR="00F40CF5" w:rsidRDefault="00F40CF5" w:rsidP="004D357F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both"/>
      <w:rPr>
        <w:rFonts w:ascii="Lucida Grande" w:hAnsi="Lucida Grande" w:cs="Lucida Grande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3247E68E" wp14:editId="73B08A30">
              <wp:simplePos x="0" y="0"/>
              <wp:positionH relativeFrom="column">
                <wp:posOffset>-228600</wp:posOffset>
              </wp:positionH>
              <wp:positionV relativeFrom="paragraph">
                <wp:posOffset>42545</wp:posOffset>
              </wp:positionV>
              <wp:extent cx="5943600" cy="0"/>
              <wp:effectExtent l="0" t="0" r="25400" b="25400"/>
              <wp:wrapNone/>
              <wp:docPr id="1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chemeClr val="tx1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6C672F" id="Straight Connector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8pt,3.35pt" to="450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" strokecolor="black [3213]" strokeweight=".5pt">
              <o:lock v:ext="edit" shapetype="f"/>
            </v:line>
          </w:pict>
        </mc:Fallback>
      </mc:AlternateContent>
    </w:r>
  </w:p>
  <w:p w14:paraId="2109D4B4" w14:textId="77777777" w:rsidR="00F40CF5" w:rsidRPr="00F47370" w:rsidRDefault="00F40CF5" w:rsidP="004D357F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284"/>
      <w:rPr>
        <w:rFonts w:ascii="Arial" w:hAnsi="Arial" w:cs="Lucida Grande"/>
        <w:sz w:val="20"/>
        <w:szCs w:val="20"/>
      </w:rPr>
    </w:pPr>
    <w:proofErr w:type="spellStart"/>
    <w:r w:rsidRPr="00F47370">
      <w:rPr>
        <w:rFonts w:ascii="Arial" w:hAnsi="Arial" w:cs="Lucida Grande"/>
        <w:sz w:val="20"/>
        <w:szCs w:val="20"/>
      </w:rPr>
      <w:t>Adresa</w:t>
    </w:r>
    <w:proofErr w:type="spellEnd"/>
    <w:r w:rsidRPr="00F47370">
      <w:rPr>
        <w:rFonts w:ascii="Arial" w:hAnsi="Arial" w:cs="Lucida Grande"/>
        <w:sz w:val="20"/>
        <w:szCs w:val="20"/>
      </w:rPr>
      <w:t xml:space="preserve"> </w:t>
    </w:r>
    <w:proofErr w:type="spellStart"/>
    <w:r w:rsidRPr="00F47370">
      <w:rPr>
        <w:rFonts w:ascii="Arial" w:hAnsi="Arial" w:cs="Lucida Grande"/>
        <w:sz w:val="20"/>
        <w:szCs w:val="20"/>
      </w:rPr>
      <w:t>výkonné</w:t>
    </w:r>
    <w:proofErr w:type="spellEnd"/>
    <w:r w:rsidRPr="00F47370">
      <w:rPr>
        <w:rFonts w:ascii="Arial" w:hAnsi="Arial" w:cs="Lucida Grande"/>
        <w:sz w:val="20"/>
        <w:szCs w:val="20"/>
      </w:rPr>
      <w:t xml:space="preserve"> </w:t>
    </w:r>
    <w:proofErr w:type="spellStart"/>
    <w:proofErr w:type="gramStart"/>
    <w:r w:rsidRPr="00F47370">
      <w:rPr>
        <w:rFonts w:ascii="Arial" w:hAnsi="Arial" w:cs="Lucida Grande"/>
        <w:sz w:val="20"/>
        <w:szCs w:val="20"/>
      </w:rPr>
      <w:t>kanceláře</w:t>
    </w:r>
    <w:proofErr w:type="spellEnd"/>
    <w:r w:rsidRPr="00F47370">
      <w:rPr>
        <w:rFonts w:ascii="Arial" w:hAnsi="Arial" w:cs="Lucida Grande"/>
        <w:sz w:val="20"/>
        <w:szCs w:val="20"/>
      </w:rPr>
      <w:t xml:space="preserve"> :</w:t>
    </w:r>
    <w:proofErr w:type="gramEnd"/>
    <w:r w:rsidRPr="00F47370">
      <w:rPr>
        <w:rFonts w:ascii="Arial" w:hAnsi="Arial" w:cs="Lucida Grande"/>
        <w:sz w:val="20"/>
        <w:szCs w:val="20"/>
      </w:rPr>
      <w:t xml:space="preserve"> </w:t>
    </w:r>
    <w:proofErr w:type="spellStart"/>
    <w:r w:rsidRPr="00F47370">
      <w:rPr>
        <w:rFonts w:ascii="Arial" w:hAnsi="Arial" w:cs="Lucida Grande"/>
        <w:sz w:val="20"/>
        <w:szCs w:val="20"/>
      </w:rPr>
      <w:t>nám</w:t>
    </w:r>
    <w:proofErr w:type="spellEnd"/>
    <w:r w:rsidRPr="00F47370">
      <w:rPr>
        <w:rFonts w:ascii="Arial" w:hAnsi="Arial" w:cs="Lucida Grande"/>
        <w:sz w:val="20"/>
        <w:szCs w:val="20"/>
      </w:rPr>
      <w:t xml:space="preserve">. </w:t>
    </w:r>
    <w:proofErr w:type="spellStart"/>
    <w:r w:rsidRPr="00F47370">
      <w:rPr>
        <w:rFonts w:ascii="Arial" w:hAnsi="Arial" w:cs="Lucida Grande"/>
        <w:sz w:val="20"/>
        <w:szCs w:val="20"/>
      </w:rPr>
      <w:t>Emila</w:t>
    </w:r>
    <w:proofErr w:type="spellEnd"/>
    <w:r w:rsidRPr="00F47370">
      <w:rPr>
        <w:rFonts w:ascii="Arial" w:hAnsi="Arial" w:cs="Lucida Grande"/>
        <w:sz w:val="20"/>
        <w:szCs w:val="20"/>
      </w:rPr>
      <w:t xml:space="preserve"> </w:t>
    </w:r>
    <w:proofErr w:type="spellStart"/>
    <w:r w:rsidRPr="00F47370">
      <w:rPr>
        <w:rFonts w:ascii="Arial" w:hAnsi="Arial" w:cs="Lucida Grande"/>
        <w:sz w:val="20"/>
        <w:szCs w:val="20"/>
      </w:rPr>
      <w:t>Kolbena</w:t>
    </w:r>
    <w:proofErr w:type="spellEnd"/>
    <w:r w:rsidRPr="00F47370">
      <w:rPr>
        <w:rFonts w:ascii="Arial" w:hAnsi="Arial" w:cs="Lucida Grande"/>
        <w:sz w:val="20"/>
        <w:szCs w:val="20"/>
      </w:rPr>
      <w:t xml:space="preserve"> 460, 251 63 </w:t>
    </w:r>
    <w:proofErr w:type="spellStart"/>
    <w:r w:rsidRPr="00F47370">
      <w:rPr>
        <w:rFonts w:ascii="Arial" w:hAnsi="Arial" w:cs="Lucida Grande"/>
        <w:sz w:val="20"/>
        <w:szCs w:val="20"/>
      </w:rPr>
      <w:t>Strančice</w:t>
    </w:r>
    <w:proofErr w:type="spellEnd"/>
  </w:p>
  <w:p w14:paraId="1131C733" w14:textId="1C576A68" w:rsidR="00F40CF5" w:rsidRPr="00F47370" w:rsidRDefault="00F40CF5" w:rsidP="004D357F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284"/>
      <w:rPr>
        <w:rFonts w:ascii="Arial" w:hAnsi="Arial" w:cs="Lucida Grande"/>
        <w:sz w:val="20"/>
        <w:szCs w:val="20"/>
      </w:rPr>
    </w:pPr>
    <w:r w:rsidRPr="00F47370">
      <w:rPr>
        <w:rFonts w:ascii="Arial" w:hAnsi="Arial" w:cs="Lucida Grande"/>
        <w:sz w:val="20"/>
        <w:szCs w:val="20"/>
      </w:rPr>
      <w:t>tel. /fax 323 607 </w:t>
    </w:r>
    <w:proofErr w:type="gramStart"/>
    <w:r w:rsidRPr="00F47370">
      <w:rPr>
        <w:rFonts w:ascii="Arial" w:hAnsi="Arial" w:cs="Lucida Grande"/>
        <w:sz w:val="20"/>
        <w:szCs w:val="20"/>
      </w:rPr>
      <w:t xml:space="preserve">782;  </w:t>
    </w:r>
    <w:proofErr w:type="spellStart"/>
    <w:r>
      <w:rPr>
        <w:rFonts w:ascii="Arial" w:hAnsi="Arial" w:cs="Lucida Grande"/>
        <w:sz w:val="20"/>
        <w:szCs w:val="20"/>
      </w:rPr>
      <w:t>mobil</w:t>
    </w:r>
    <w:proofErr w:type="spellEnd"/>
    <w:proofErr w:type="gramEnd"/>
    <w:r>
      <w:rPr>
        <w:rFonts w:ascii="Arial" w:hAnsi="Arial" w:cs="Lucida Grande"/>
        <w:sz w:val="20"/>
        <w:szCs w:val="20"/>
      </w:rPr>
      <w:t>: 722 201 235</w:t>
    </w:r>
    <w:r w:rsidRPr="00F47370">
      <w:rPr>
        <w:rFonts w:ascii="Arial" w:hAnsi="Arial" w:cs="Lucida Grande"/>
        <w:sz w:val="20"/>
        <w:szCs w:val="20"/>
      </w:rPr>
      <w:t>;</w:t>
    </w:r>
    <w:r>
      <w:rPr>
        <w:rFonts w:ascii="Arial" w:hAnsi="Arial" w:cs="Lucida Grande"/>
        <w:sz w:val="20"/>
        <w:szCs w:val="20"/>
      </w:rPr>
      <w:t xml:space="preserve"> </w:t>
    </w:r>
    <w:r w:rsidRPr="00F47370">
      <w:rPr>
        <w:rFonts w:ascii="Arial" w:hAnsi="Arial" w:cs="Lucida Grande"/>
        <w:sz w:val="20"/>
        <w:szCs w:val="20"/>
      </w:rPr>
      <w:t xml:space="preserve">e-mail: </w:t>
    </w:r>
    <w:r>
      <w:rPr>
        <w:rFonts w:ascii="Arial" w:hAnsi="Arial" w:cs="Lucida Grande"/>
        <w:sz w:val="20"/>
        <w:szCs w:val="20"/>
      </w:rPr>
      <w:t>provoz@itvcz.eu, web: www.itvcz.eu</w:t>
    </w:r>
  </w:p>
  <w:p w14:paraId="3DB39FC8" w14:textId="33483473" w:rsidR="00F40CF5" w:rsidRPr="00F47370" w:rsidRDefault="00F40CF5" w:rsidP="004D357F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284"/>
      <w:rPr>
        <w:rFonts w:ascii="Arial" w:hAnsi="Arial" w:cs="Lucida Grande"/>
        <w:sz w:val="20"/>
        <w:szCs w:val="20"/>
      </w:rPr>
    </w:pPr>
    <w:proofErr w:type="gramStart"/>
    <w:r w:rsidRPr="00F47370">
      <w:rPr>
        <w:rFonts w:ascii="Arial" w:hAnsi="Arial" w:cs="Lucida Grande"/>
        <w:sz w:val="20"/>
        <w:szCs w:val="20"/>
      </w:rPr>
      <w:t>IČO :</w:t>
    </w:r>
    <w:proofErr w:type="gramEnd"/>
    <w:r w:rsidRPr="00F47370">
      <w:rPr>
        <w:rFonts w:ascii="Arial" w:hAnsi="Arial" w:cs="Lucida Grande"/>
        <w:sz w:val="20"/>
        <w:szCs w:val="20"/>
      </w:rPr>
      <w:t xml:space="preserve"> 25675109,  DIČ: CZ25675109, bank. </w:t>
    </w:r>
    <w:proofErr w:type="spellStart"/>
    <w:proofErr w:type="gramStart"/>
    <w:r w:rsidRPr="00F47370">
      <w:rPr>
        <w:rFonts w:ascii="Arial" w:hAnsi="Arial" w:cs="Lucida Grande"/>
        <w:sz w:val="20"/>
        <w:szCs w:val="20"/>
      </w:rPr>
      <w:t>spojení</w:t>
    </w:r>
    <w:proofErr w:type="spellEnd"/>
    <w:r w:rsidRPr="00F47370">
      <w:rPr>
        <w:rFonts w:ascii="Arial" w:hAnsi="Arial" w:cs="Lucida Grande"/>
        <w:sz w:val="20"/>
        <w:szCs w:val="20"/>
      </w:rPr>
      <w:t xml:space="preserve"> :</w:t>
    </w:r>
    <w:proofErr w:type="gramEnd"/>
    <w:r w:rsidRPr="00F47370">
      <w:rPr>
        <w:rFonts w:ascii="Arial" w:hAnsi="Arial" w:cs="Lucida Grande"/>
        <w:sz w:val="20"/>
        <w:szCs w:val="20"/>
      </w:rPr>
      <w:t xml:space="preserve"> KB </w:t>
    </w:r>
    <w:proofErr w:type="spellStart"/>
    <w:r w:rsidRPr="00F47370">
      <w:rPr>
        <w:rFonts w:ascii="Arial" w:hAnsi="Arial" w:cs="Lucida Grande"/>
        <w:sz w:val="20"/>
        <w:szCs w:val="20"/>
      </w:rPr>
      <w:t>a.s.</w:t>
    </w:r>
    <w:proofErr w:type="spellEnd"/>
    <w:r w:rsidRPr="00F47370">
      <w:rPr>
        <w:rFonts w:ascii="Arial" w:hAnsi="Arial" w:cs="Lucida Grande"/>
        <w:sz w:val="20"/>
        <w:szCs w:val="20"/>
      </w:rPr>
      <w:t xml:space="preserve">, </w:t>
    </w:r>
    <w:proofErr w:type="spellStart"/>
    <w:r w:rsidRPr="00F47370">
      <w:rPr>
        <w:rFonts w:ascii="Arial" w:hAnsi="Arial" w:cs="Lucida Grande"/>
        <w:sz w:val="20"/>
        <w:szCs w:val="20"/>
      </w:rPr>
      <w:t>č.účtu</w:t>
    </w:r>
    <w:proofErr w:type="spellEnd"/>
    <w:r w:rsidRPr="00F47370">
      <w:rPr>
        <w:rFonts w:ascii="Arial" w:hAnsi="Arial" w:cs="Lucida Grande"/>
        <w:sz w:val="20"/>
        <w:szCs w:val="20"/>
      </w:rPr>
      <w:t xml:space="preserve"> : 19-8486820207/0100</w:t>
    </w:r>
  </w:p>
  <w:p w14:paraId="2F059499" w14:textId="77777777" w:rsidR="00F40CF5" w:rsidRDefault="00F40CF5" w:rsidP="004D357F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rPr>
        <w:rFonts w:ascii="Lucida Grande" w:hAnsi="Lucida Grande" w:cs="Lucida Grande"/>
      </w:rPr>
    </w:pPr>
  </w:p>
  <w:p w14:paraId="04227C5D" w14:textId="77777777" w:rsidR="00F40CF5" w:rsidRDefault="00F40C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B90B7B" w14:textId="77777777" w:rsidR="00F46992" w:rsidRDefault="00F46992" w:rsidP="007F61AA">
      <w:r>
        <w:separator/>
      </w:r>
    </w:p>
  </w:footnote>
  <w:footnote w:type="continuationSeparator" w:id="0">
    <w:p w14:paraId="168E3D41" w14:textId="77777777" w:rsidR="00F46992" w:rsidRDefault="00F46992" w:rsidP="007F6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CC787A" w14:textId="02534DC7" w:rsidR="00F40CF5" w:rsidRPr="00E35162" w:rsidRDefault="00F40CF5" w:rsidP="00E35162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2268"/>
      <w:jc w:val="right"/>
      <w:rPr>
        <w:rFonts w:ascii="Arial" w:hAnsi="Arial" w:cs="Lucida Grande"/>
        <w:b/>
        <w:bCs/>
        <w:color w:val="1B93CB"/>
        <w:sz w:val="32"/>
        <w:szCs w:val="32"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3C7C7CFC" wp14:editId="7DE982FE">
          <wp:simplePos x="0" y="0"/>
          <wp:positionH relativeFrom="column">
            <wp:posOffset>-173990</wp:posOffset>
          </wp:positionH>
          <wp:positionV relativeFrom="paragraph">
            <wp:posOffset>-85725</wp:posOffset>
          </wp:positionV>
          <wp:extent cx="1203960" cy="544195"/>
          <wp:effectExtent l="0" t="0" r="0" b="0"/>
          <wp:wrapSquare wrapText="bothSides"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960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5162">
      <w:rPr>
        <w:rFonts w:ascii="Arial" w:hAnsi="Arial" w:cs="Lucida Grande"/>
        <w:b/>
        <w:bCs/>
        <w:color w:val="1B93CB"/>
        <w:sz w:val="32"/>
        <w:szCs w:val="32"/>
      </w:rPr>
      <w:t xml:space="preserve">I.T.V. CZ </w:t>
    </w:r>
    <w:proofErr w:type="spellStart"/>
    <w:r w:rsidRPr="00E35162">
      <w:rPr>
        <w:rFonts w:ascii="Arial" w:hAnsi="Arial" w:cs="Lucida Grande"/>
        <w:b/>
        <w:bCs/>
        <w:color w:val="1B93CB"/>
        <w:sz w:val="32"/>
        <w:szCs w:val="32"/>
      </w:rPr>
      <w:t>s.r.o.</w:t>
    </w:r>
    <w:proofErr w:type="spellEnd"/>
  </w:p>
  <w:p w14:paraId="00369E24" w14:textId="210219AF" w:rsidR="00F40CF5" w:rsidRDefault="006E2BDD" w:rsidP="00E35162">
    <w:pPr>
      <w:pStyle w:val="Zhlav"/>
      <w:ind w:left="2268"/>
      <w:jc w:val="right"/>
      <w:rPr>
        <w:rFonts w:ascii="Arial" w:hAnsi="Arial" w:cs="Lucida Grande"/>
        <w:color w:val="1B93CB"/>
        <w:sz w:val="20"/>
        <w:szCs w:val="20"/>
      </w:rPr>
    </w:pPr>
    <w:proofErr w:type="spellStart"/>
    <w:r>
      <w:rPr>
        <w:rFonts w:ascii="Arial" w:hAnsi="Arial" w:cs="Lucida Grande"/>
        <w:color w:val="1B93CB"/>
        <w:sz w:val="20"/>
        <w:szCs w:val="20"/>
      </w:rPr>
      <w:t>Revoluční</w:t>
    </w:r>
    <w:proofErr w:type="spellEnd"/>
    <w:r>
      <w:rPr>
        <w:rFonts w:ascii="Arial" w:hAnsi="Arial" w:cs="Lucida Grande"/>
        <w:color w:val="1B93CB"/>
        <w:sz w:val="20"/>
        <w:szCs w:val="20"/>
      </w:rPr>
      <w:t xml:space="preserve"> 383, 251 63 </w:t>
    </w:r>
    <w:proofErr w:type="spellStart"/>
    <w:r>
      <w:rPr>
        <w:rFonts w:ascii="Arial" w:hAnsi="Arial" w:cs="Lucida Grande"/>
        <w:color w:val="1B93CB"/>
        <w:sz w:val="20"/>
        <w:szCs w:val="20"/>
      </w:rPr>
      <w:t>Strančice</w:t>
    </w:r>
    <w:proofErr w:type="spellEnd"/>
  </w:p>
  <w:p w14:paraId="32EEDB39" w14:textId="5DEEFE43" w:rsidR="00F40CF5" w:rsidRDefault="00F40CF5" w:rsidP="00E35162">
    <w:pPr>
      <w:pStyle w:val="Zhlav"/>
      <w:ind w:left="2268"/>
      <w:jc w:val="right"/>
      <w:rPr>
        <w:rFonts w:ascii="Arial" w:hAnsi="Arial" w:cs="Lucida Grande"/>
        <w:color w:val="1B93CB"/>
        <w:sz w:val="20"/>
        <w:szCs w:val="20"/>
      </w:rPr>
    </w:pPr>
  </w:p>
  <w:p w14:paraId="7EF548F5" w14:textId="349D46CD" w:rsidR="00F40CF5" w:rsidRPr="00F40CF5" w:rsidRDefault="00F40CF5" w:rsidP="00F40CF5">
    <w:pPr>
      <w:pStyle w:val="Zhlav"/>
      <w:ind w:left="1560"/>
      <w:jc w:val="right"/>
      <w:rPr>
        <w:rFonts w:ascii="Arial" w:hAnsi="Arial"/>
        <w:sz w:val="16"/>
        <w:szCs w:val="16"/>
        <w:lang w:val="cs-CZ"/>
      </w:rPr>
    </w:pPr>
    <w:r w:rsidRPr="00F40CF5">
      <w:rPr>
        <w:noProof/>
        <w:sz w:val="16"/>
        <w:szCs w:val="16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63779C8D" wp14:editId="10B206FC">
              <wp:simplePos x="0" y="0"/>
              <wp:positionH relativeFrom="column">
                <wp:posOffset>-227330</wp:posOffset>
              </wp:positionH>
              <wp:positionV relativeFrom="paragraph">
                <wp:posOffset>-635</wp:posOffset>
              </wp:positionV>
              <wp:extent cx="5943600" cy="0"/>
              <wp:effectExtent l="0" t="0" r="25400" b="25400"/>
              <wp:wrapNone/>
              <wp:docPr id="7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chemeClr val="tx1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77A0A5" id="Straight Connector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7.9pt,-.05pt" to="450.1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" strokecolor="black [3213]" strokeweight=".5pt">
              <o:lock v:ext="edit" shapetype="f"/>
            </v:line>
          </w:pict>
        </mc:Fallback>
      </mc:AlternateContent>
    </w:r>
    <w:r w:rsidRPr="00F40CF5">
      <w:rPr>
        <w:rFonts w:ascii="Arial" w:hAnsi="Arial"/>
        <w:sz w:val="16"/>
        <w:szCs w:val="16"/>
        <w:lang w:val="cs-CZ"/>
      </w:rPr>
      <w:t>Společnost je zapsaná v Obchodním rejstříku u Městského soudu v Praze, oddíl C, vložka 60220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510349"/>
    <w:multiLevelType w:val="hybridMultilevel"/>
    <w:tmpl w:val="55A299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1AA"/>
    <w:rsid w:val="000441F2"/>
    <w:rsid w:val="00126F45"/>
    <w:rsid w:val="00136576"/>
    <w:rsid w:val="002A37E6"/>
    <w:rsid w:val="002E572E"/>
    <w:rsid w:val="002E6555"/>
    <w:rsid w:val="003320FC"/>
    <w:rsid w:val="003410BC"/>
    <w:rsid w:val="00350764"/>
    <w:rsid w:val="004D357F"/>
    <w:rsid w:val="006137BB"/>
    <w:rsid w:val="006E2BDD"/>
    <w:rsid w:val="007E3279"/>
    <w:rsid w:val="007F61AA"/>
    <w:rsid w:val="00840FF0"/>
    <w:rsid w:val="008F5864"/>
    <w:rsid w:val="009845A1"/>
    <w:rsid w:val="00A1356B"/>
    <w:rsid w:val="00A264B7"/>
    <w:rsid w:val="00A7169A"/>
    <w:rsid w:val="00A72212"/>
    <w:rsid w:val="00A822C2"/>
    <w:rsid w:val="00A86A9F"/>
    <w:rsid w:val="00B35764"/>
    <w:rsid w:val="00B35EC7"/>
    <w:rsid w:val="00B4089B"/>
    <w:rsid w:val="00C40108"/>
    <w:rsid w:val="00CC09E7"/>
    <w:rsid w:val="00DA481C"/>
    <w:rsid w:val="00E106DD"/>
    <w:rsid w:val="00E35162"/>
    <w:rsid w:val="00E77C1E"/>
    <w:rsid w:val="00F019B4"/>
    <w:rsid w:val="00F40CF5"/>
    <w:rsid w:val="00F46992"/>
    <w:rsid w:val="00F47370"/>
    <w:rsid w:val="00F9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B71294B"/>
  <w14:defaultImageDpi w14:val="300"/>
  <w15:docId w15:val="{35A686A4-ECFF-4907-AF2F-326D40F9D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35162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F61AA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F61AA"/>
  </w:style>
  <w:style w:type="paragraph" w:styleId="Zpat">
    <w:name w:val="footer"/>
    <w:basedOn w:val="Normln"/>
    <w:link w:val="ZpatChar"/>
    <w:uiPriority w:val="99"/>
    <w:unhideWhenUsed/>
    <w:rsid w:val="007F61AA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61AA"/>
  </w:style>
  <w:style w:type="paragraph" w:styleId="Textbubliny">
    <w:name w:val="Balloon Text"/>
    <w:basedOn w:val="Normln"/>
    <w:link w:val="TextbublinyChar"/>
    <w:uiPriority w:val="99"/>
    <w:semiHidden/>
    <w:unhideWhenUsed/>
    <w:rsid w:val="007F61AA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F61AA"/>
    <w:rPr>
      <w:rFonts w:ascii="Lucida Grande" w:hAnsi="Lucida Grande" w:cs="Lucida Grande"/>
      <w:sz w:val="18"/>
      <w:szCs w:val="18"/>
    </w:rPr>
  </w:style>
  <w:style w:type="character" w:customStyle="1" w:styleId="Nadpis1Char">
    <w:name w:val="Nadpis 1 Char"/>
    <w:link w:val="Nadpis1"/>
    <w:uiPriority w:val="9"/>
    <w:rsid w:val="00E35162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customStyle="1" w:styleId="Default">
    <w:name w:val="Default"/>
    <w:rsid w:val="00B35EC7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cs-CZ"/>
    </w:rPr>
  </w:style>
  <w:style w:type="character" w:styleId="Hypertextovodkaz">
    <w:name w:val="Hyperlink"/>
    <w:basedOn w:val="Standardnpsmoodstavce"/>
    <w:uiPriority w:val="99"/>
    <w:unhideWhenUsed/>
    <w:rsid w:val="00F473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184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B</dc:creator>
  <cp:keywords/>
  <dc:description/>
  <cp:lastModifiedBy>Jana Filgasová</cp:lastModifiedBy>
  <cp:revision>2</cp:revision>
  <cp:lastPrinted>2013-03-20T21:07:00Z</cp:lastPrinted>
  <dcterms:created xsi:type="dcterms:W3CDTF">2020-05-18T09:34:00Z</dcterms:created>
  <dcterms:modified xsi:type="dcterms:W3CDTF">2020-05-18T09:34:00Z</dcterms:modified>
</cp:coreProperties>
</file>